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6092" w14:textId="77777777" w:rsidR="00785220" w:rsidRDefault="00785220" w:rsidP="0029331D">
      <w:pPr>
        <w:spacing w:after="0" w:line="240" w:lineRule="auto"/>
        <w:jc w:val="center"/>
        <w:rPr>
          <w:rFonts w:ascii="Times New Roman" w:hAnsi="Times New Roman"/>
          <w:b/>
          <w:sz w:val="24"/>
          <w:szCs w:val="24"/>
        </w:rPr>
      </w:pPr>
      <w:bookmarkStart w:id="0" w:name="_GoBack"/>
      <w:bookmarkEnd w:id="0"/>
    </w:p>
    <w:p w14:paraId="5D8C2774" w14:textId="77777777" w:rsidR="002A378F" w:rsidRDefault="00785220" w:rsidP="002A378F">
      <w:pPr>
        <w:spacing w:after="0" w:line="240" w:lineRule="auto"/>
        <w:rPr>
          <w:rFonts w:ascii="Times New Roman" w:hAnsi="Times New Roman"/>
          <w:b/>
          <w:sz w:val="24"/>
          <w:szCs w:val="24"/>
        </w:rPr>
      </w:pPr>
      <w:r>
        <w:rPr>
          <w:rFonts w:ascii="Times New Roman" w:eastAsia="Times New Roman" w:hAnsi="Times New Roman"/>
          <w:b/>
          <w:bCs/>
          <w:noProof/>
          <w:color w:val="000000"/>
          <w:sz w:val="24"/>
          <w:szCs w:val="24"/>
        </w:rPr>
        <w:drawing>
          <wp:inline distT="0" distB="0" distL="0" distR="0" wp14:anchorId="7A0DCCAD" wp14:editId="5C95EBC0">
            <wp:extent cx="3367752" cy="11061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CFB Logo March 2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421" cy="1122156"/>
                    </a:xfrm>
                    <a:prstGeom prst="rect">
                      <a:avLst/>
                    </a:prstGeom>
                  </pic:spPr>
                </pic:pic>
              </a:graphicData>
            </a:graphic>
          </wp:inline>
        </w:drawing>
      </w:r>
    </w:p>
    <w:p w14:paraId="5A91EE48" w14:textId="62D75237" w:rsidR="006E37ED" w:rsidRPr="00036CED" w:rsidRDefault="002A378F" w:rsidP="002A378F">
      <w:pPr>
        <w:spacing w:after="0" w:line="240" w:lineRule="auto"/>
        <w:rPr>
          <w:rFonts w:ascii="Times New Roman" w:hAnsi="Times New Roman"/>
          <w:b/>
          <w:sz w:val="24"/>
          <w:szCs w:val="24"/>
        </w:rPr>
      </w:pPr>
      <w:r>
        <w:rPr>
          <w:rFonts w:ascii="Times New Roman" w:hAnsi="Times New Roman"/>
          <w:b/>
          <w:sz w:val="24"/>
          <w:szCs w:val="24"/>
        </w:rPr>
        <w:t xml:space="preserve">                                                               </w:t>
      </w:r>
      <w:r w:rsidR="006E37ED" w:rsidRPr="00036CED">
        <w:rPr>
          <w:rFonts w:ascii="Times New Roman" w:hAnsi="Times New Roman"/>
          <w:b/>
          <w:sz w:val="24"/>
          <w:szCs w:val="24"/>
        </w:rPr>
        <w:t>Worcester County Food Bank</w:t>
      </w:r>
    </w:p>
    <w:p w14:paraId="2B6F307A" w14:textId="69207E7D" w:rsidR="00C35EB3" w:rsidRDefault="006B061B" w:rsidP="002A378F">
      <w:pPr>
        <w:spacing w:after="0" w:line="240" w:lineRule="auto"/>
        <w:jc w:val="center"/>
        <w:rPr>
          <w:rFonts w:ascii="Times New Roman" w:hAnsi="Times New Roman"/>
          <w:b/>
          <w:sz w:val="24"/>
          <w:szCs w:val="24"/>
        </w:rPr>
      </w:pPr>
      <w:r>
        <w:rPr>
          <w:rFonts w:ascii="Times New Roman" w:hAnsi="Times New Roman"/>
          <w:b/>
          <w:sz w:val="24"/>
          <w:szCs w:val="24"/>
        </w:rPr>
        <w:t>Chief Operating Officer</w:t>
      </w:r>
      <w:r w:rsidR="00550245">
        <w:rPr>
          <w:rFonts w:ascii="Times New Roman" w:hAnsi="Times New Roman"/>
          <w:b/>
          <w:sz w:val="24"/>
          <w:szCs w:val="24"/>
        </w:rPr>
        <w:t xml:space="preserve"> (COO)</w:t>
      </w:r>
    </w:p>
    <w:p w14:paraId="1EA17673" w14:textId="7B71470D" w:rsidR="00B96EC9" w:rsidRDefault="007C7832" w:rsidP="002A378F">
      <w:pPr>
        <w:spacing w:after="0" w:line="240" w:lineRule="auto"/>
        <w:jc w:val="center"/>
        <w:rPr>
          <w:rFonts w:ascii="Times New Roman" w:hAnsi="Times New Roman"/>
          <w:b/>
          <w:sz w:val="24"/>
          <w:szCs w:val="24"/>
        </w:rPr>
      </w:pPr>
      <w:r>
        <w:rPr>
          <w:rFonts w:ascii="Times New Roman" w:hAnsi="Times New Roman"/>
          <w:b/>
          <w:sz w:val="24"/>
          <w:szCs w:val="24"/>
        </w:rPr>
        <w:t>Job Posting</w:t>
      </w:r>
    </w:p>
    <w:p w14:paraId="5FD81246" w14:textId="77777777" w:rsidR="00B96EC9" w:rsidRPr="00036CED" w:rsidRDefault="00B96EC9" w:rsidP="002A378F">
      <w:pPr>
        <w:spacing w:after="0" w:line="240" w:lineRule="auto"/>
        <w:jc w:val="center"/>
        <w:rPr>
          <w:rFonts w:ascii="Times New Roman" w:hAnsi="Times New Roman"/>
          <w:b/>
          <w:sz w:val="24"/>
          <w:szCs w:val="24"/>
        </w:rPr>
      </w:pPr>
    </w:p>
    <w:p w14:paraId="1106504A" w14:textId="64865958" w:rsidR="00C35EB3" w:rsidRPr="00036CED" w:rsidRDefault="00C35EB3" w:rsidP="00353B64">
      <w:pPr>
        <w:spacing w:after="0" w:line="240" w:lineRule="auto"/>
        <w:rPr>
          <w:rFonts w:ascii="Times New Roman" w:eastAsia="Times New Roman" w:hAnsi="Times New Roman"/>
          <w:sz w:val="24"/>
          <w:szCs w:val="24"/>
        </w:rPr>
      </w:pPr>
      <w:r w:rsidRPr="00036CED">
        <w:rPr>
          <w:rFonts w:ascii="Times New Roman" w:eastAsia="Times New Roman" w:hAnsi="Times New Roman"/>
          <w:sz w:val="24"/>
          <w:szCs w:val="24"/>
        </w:rPr>
        <w:t xml:space="preserve">Worcester County Food Bank (WCFB) believes that healthy food is a </w:t>
      </w:r>
      <w:r w:rsidR="008E4E24">
        <w:rPr>
          <w:rFonts w:ascii="Times New Roman" w:eastAsia="Times New Roman" w:hAnsi="Times New Roman"/>
          <w:sz w:val="24"/>
          <w:szCs w:val="24"/>
        </w:rPr>
        <w:t xml:space="preserve">basic human right </w:t>
      </w:r>
      <w:r w:rsidRPr="00036CED">
        <w:rPr>
          <w:rFonts w:ascii="Times New Roman" w:eastAsia="Times New Roman" w:hAnsi="Times New Roman"/>
          <w:sz w:val="24"/>
          <w:szCs w:val="24"/>
        </w:rPr>
        <w:t xml:space="preserve">and that hunger is an issue of social justice. WCFB’s mission is to engage, educate, and lead Worcester County in creating a hunger-free community. To that end, WCFB annually collects </w:t>
      </w:r>
      <w:r w:rsidR="00C75E59" w:rsidRPr="00036CED">
        <w:rPr>
          <w:rFonts w:ascii="Times New Roman" w:eastAsia="Times New Roman" w:hAnsi="Times New Roman"/>
          <w:sz w:val="24"/>
          <w:szCs w:val="24"/>
        </w:rPr>
        <w:t xml:space="preserve">donations of perishable </w:t>
      </w:r>
      <w:r w:rsidRPr="00036CED">
        <w:rPr>
          <w:rFonts w:ascii="Times New Roman" w:eastAsia="Times New Roman" w:hAnsi="Times New Roman"/>
          <w:sz w:val="24"/>
          <w:szCs w:val="24"/>
        </w:rPr>
        <w:t>and non-perishable food and distributes it through a network of Partner Agencies, including food pantries and community meal programs; trains Partner Agencies in food safety; and advocates for systemic and sustainable solutions to support children, families, and senior</w:t>
      </w:r>
      <w:r w:rsidR="00871A3D" w:rsidRPr="00036CED">
        <w:rPr>
          <w:rFonts w:ascii="Times New Roman" w:eastAsia="Times New Roman" w:hAnsi="Times New Roman"/>
          <w:sz w:val="24"/>
          <w:szCs w:val="24"/>
        </w:rPr>
        <w:t xml:space="preserve">s </w:t>
      </w:r>
      <w:r w:rsidRPr="00036CED">
        <w:rPr>
          <w:rFonts w:ascii="Times New Roman" w:eastAsia="Times New Roman" w:hAnsi="Times New Roman"/>
          <w:sz w:val="24"/>
          <w:szCs w:val="24"/>
        </w:rPr>
        <w:t>in being more food secure and healthy.</w:t>
      </w:r>
    </w:p>
    <w:p w14:paraId="3A42F269" w14:textId="77777777" w:rsidR="00C35EB3" w:rsidRPr="00036CED" w:rsidRDefault="00C35EB3" w:rsidP="00C35EB3">
      <w:pPr>
        <w:spacing w:after="0" w:line="240" w:lineRule="auto"/>
        <w:rPr>
          <w:rFonts w:ascii="Times New Roman" w:eastAsia="Times New Roman" w:hAnsi="Times New Roman"/>
          <w:sz w:val="24"/>
          <w:szCs w:val="24"/>
        </w:rPr>
      </w:pPr>
    </w:p>
    <w:p w14:paraId="355A8395" w14:textId="77777777" w:rsidR="00C35EB3" w:rsidRPr="00036CED" w:rsidRDefault="00C35EB3" w:rsidP="00C35EB3">
      <w:pPr>
        <w:spacing w:after="0" w:line="240" w:lineRule="auto"/>
        <w:rPr>
          <w:rFonts w:ascii="Times New Roman" w:eastAsia="Times New Roman" w:hAnsi="Times New Roman"/>
          <w:b/>
          <w:sz w:val="24"/>
          <w:szCs w:val="24"/>
          <w:u w:val="single"/>
        </w:rPr>
      </w:pPr>
      <w:r w:rsidRPr="00036CED">
        <w:rPr>
          <w:rFonts w:ascii="Times New Roman" w:eastAsia="Times New Roman" w:hAnsi="Times New Roman"/>
          <w:b/>
          <w:sz w:val="24"/>
          <w:szCs w:val="24"/>
          <w:u w:val="single"/>
        </w:rPr>
        <w:t>Job Summary</w:t>
      </w:r>
    </w:p>
    <w:p w14:paraId="4C38E2D6" w14:textId="77777777" w:rsidR="00C75E59" w:rsidRPr="00036CED" w:rsidRDefault="00C75E59" w:rsidP="009174BF">
      <w:pPr>
        <w:shd w:val="clear" w:color="auto" w:fill="FFFFFF"/>
        <w:spacing w:after="0" w:line="240" w:lineRule="auto"/>
        <w:rPr>
          <w:rFonts w:ascii="Times New Roman" w:eastAsia="Times New Roman" w:hAnsi="Times New Roman"/>
          <w:sz w:val="24"/>
          <w:szCs w:val="24"/>
        </w:rPr>
      </w:pPr>
    </w:p>
    <w:p w14:paraId="19009236" w14:textId="7702AB56" w:rsidR="00336973" w:rsidRPr="00036CED" w:rsidRDefault="009174BF" w:rsidP="00353B64">
      <w:pPr>
        <w:spacing w:after="0" w:line="240" w:lineRule="auto"/>
        <w:rPr>
          <w:rFonts w:ascii="Times New Roman" w:hAnsi="Times New Roman"/>
          <w:sz w:val="24"/>
          <w:szCs w:val="24"/>
        </w:rPr>
      </w:pPr>
      <w:r w:rsidRPr="00036CED">
        <w:rPr>
          <w:rFonts w:ascii="Times New Roman" w:eastAsia="Times New Roman" w:hAnsi="Times New Roman"/>
          <w:sz w:val="24"/>
          <w:szCs w:val="24"/>
        </w:rPr>
        <w:t xml:space="preserve">The </w:t>
      </w:r>
      <w:r w:rsidR="00550245">
        <w:rPr>
          <w:rFonts w:ascii="Times New Roman" w:eastAsia="Times New Roman" w:hAnsi="Times New Roman"/>
          <w:sz w:val="24"/>
          <w:szCs w:val="24"/>
        </w:rPr>
        <w:t xml:space="preserve">Chief Operating Officer (COO) </w:t>
      </w:r>
      <w:r w:rsidRPr="00036CED">
        <w:rPr>
          <w:rFonts w:ascii="Times New Roman" w:eastAsia="Times New Roman" w:hAnsi="Times New Roman"/>
          <w:sz w:val="24"/>
          <w:szCs w:val="24"/>
        </w:rPr>
        <w:t xml:space="preserve">is </w:t>
      </w:r>
      <w:r w:rsidR="006439ED">
        <w:rPr>
          <w:rFonts w:ascii="Times New Roman" w:eastAsia="Times New Roman" w:hAnsi="Times New Roman"/>
          <w:sz w:val="24"/>
          <w:szCs w:val="24"/>
        </w:rPr>
        <w:t xml:space="preserve">the </w:t>
      </w:r>
      <w:r w:rsidR="00114871" w:rsidRPr="00036CED">
        <w:rPr>
          <w:rFonts w:ascii="Times New Roman" w:eastAsia="Times New Roman" w:hAnsi="Times New Roman"/>
          <w:sz w:val="24"/>
          <w:szCs w:val="24"/>
        </w:rPr>
        <w:t xml:space="preserve">senior leadership </w:t>
      </w:r>
      <w:r w:rsidR="00114871" w:rsidRPr="00B96EC9">
        <w:rPr>
          <w:rFonts w:ascii="Times New Roman" w:eastAsia="Times New Roman" w:hAnsi="Times New Roman"/>
          <w:sz w:val="24"/>
          <w:szCs w:val="24"/>
        </w:rPr>
        <w:t xml:space="preserve">position responsible for </w:t>
      </w:r>
      <w:r w:rsidR="00546251" w:rsidRPr="00B96EC9">
        <w:rPr>
          <w:rFonts w:ascii="Times New Roman" w:eastAsia="Times New Roman" w:hAnsi="Times New Roman"/>
          <w:sz w:val="24"/>
          <w:szCs w:val="24"/>
        </w:rPr>
        <w:t xml:space="preserve">providing both strategic </w:t>
      </w:r>
      <w:r w:rsidR="00B96EC9">
        <w:rPr>
          <w:rFonts w:ascii="Times New Roman" w:eastAsia="Times New Roman" w:hAnsi="Times New Roman"/>
          <w:sz w:val="24"/>
          <w:szCs w:val="24"/>
        </w:rPr>
        <w:t>and day to day operational oversight in</w:t>
      </w:r>
      <w:r w:rsidR="00546251" w:rsidRPr="00B96EC9">
        <w:rPr>
          <w:rFonts w:ascii="Times New Roman" w:eastAsia="Times New Roman" w:hAnsi="Times New Roman"/>
          <w:sz w:val="24"/>
          <w:szCs w:val="24"/>
        </w:rPr>
        <w:t xml:space="preserve"> support of WCFB’s mission and to ensure organizational effectiveness and efficiency</w:t>
      </w:r>
      <w:r w:rsidR="00912856">
        <w:rPr>
          <w:rFonts w:ascii="Times New Roman" w:eastAsia="Times New Roman" w:hAnsi="Times New Roman"/>
          <w:sz w:val="24"/>
          <w:szCs w:val="24"/>
        </w:rPr>
        <w:t xml:space="preserve">.  The COO reports to the </w:t>
      </w:r>
      <w:r w:rsidR="00550245">
        <w:rPr>
          <w:rFonts w:ascii="Times New Roman" w:hAnsi="Times New Roman"/>
          <w:sz w:val="24"/>
          <w:szCs w:val="24"/>
        </w:rPr>
        <w:t xml:space="preserve">Chief Executive Officer (CEO).  </w:t>
      </w:r>
      <w:r w:rsidR="004A099C" w:rsidRPr="00036CED">
        <w:rPr>
          <w:rFonts w:ascii="Times New Roman" w:hAnsi="Times New Roman"/>
          <w:sz w:val="24"/>
          <w:szCs w:val="24"/>
        </w:rPr>
        <w:t xml:space="preserve">  </w:t>
      </w:r>
    </w:p>
    <w:p w14:paraId="0666A414" w14:textId="77777777" w:rsidR="00336973" w:rsidRPr="00036CED" w:rsidRDefault="00336973" w:rsidP="009174BF">
      <w:pPr>
        <w:shd w:val="clear" w:color="auto" w:fill="FFFFFF"/>
        <w:spacing w:after="0" w:line="240" w:lineRule="auto"/>
        <w:rPr>
          <w:rFonts w:ascii="Times New Roman" w:hAnsi="Times New Roman"/>
          <w:sz w:val="24"/>
          <w:szCs w:val="24"/>
        </w:rPr>
      </w:pPr>
    </w:p>
    <w:p w14:paraId="34E2D615" w14:textId="77777777" w:rsidR="006E37ED" w:rsidRPr="00036CED" w:rsidRDefault="006E37ED" w:rsidP="00E940D7">
      <w:pPr>
        <w:spacing w:after="0" w:line="240" w:lineRule="auto"/>
        <w:rPr>
          <w:rFonts w:ascii="Times New Roman" w:hAnsi="Times New Roman"/>
          <w:b/>
          <w:sz w:val="24"/>
          <w:szCs w:val="24"/>
          <w:u w:val="single"/>
        </w:rPr>
      </w:pPr>
      <w:r w:rsidRPr="00036CED">
        <w:rPr>
          <w:rFonts w:ascii="Times New Roman" w:hAnsi="Times New Roman"/>
          <w:b/>
          <w:sz w:val="24"/>
          <w:szCs w:val="24"/>
          <w:u w:val="single"/>
        </w:rPr>
        <w:t>Qualifications</w:t>
      </w:r>
    </w:p>
    <w:p w14:paraId="7D3BBEBD" w14:textId="77777777" w:rsidR="009174BF" w:rsidRPr="00036CED" w:rsidRDefault="009174BF" w:rsidP="00E940D7">
      <w:pPr>
        <w:spacing w:after="0" w:line="240" w:lineRule="auto"/>
        <w:rPr>
          <w:rFonts w:ascii="Times New Roman" w:hAnsi="Times New Roman"/>
          <w:b/>
          <w:sz w:val="24"/>
          <w:szCs w:val="24"/>
          <w:u w:val="single"/>
        </w:rPr>
      </w:pPr>
    </w:p>
    <w:p w14:paraId="06F4C9B1" w14:textId="1AA17EEA" w:rsidR="003A2A97" w:rsidRPr="00036CED" w:rsidRDefault="003A2A97" w:rsidP="0071562F">
      <w:pPr>
        <w:numPr>
          <w:ilvl w:val="0"/>
          <w:numId w:val="2"/>
        </w:numPr>
        <w:spacing w:after="0" w:line="240" w:lineRule="auto"/>
        <w:rPr>
          <w:rFonts w:ascii="Times New Roman" w:hAnsi="Times New Roman"/>
          <w:sz w:val="24"/>
          <w:szCs w:val="24"/>
        </w:rPr>
      </w:pPr>
      <w:r w:rsidRPr="00036CED">
        <w:rPr>
          <w:rFonts w:ascii="Times New Roman" w:hAnsi="Times New Roman"/>
          <w:sz w:val="24"/>
          <w:szCs w:val="24"/>
        </w:rPr>
        <w:t xml:space="preserve">Commitment to WCFB’s mission to end hunger.  Understanding of and commitment to equity and social justice.  </w:t>
      </w:r>
      <w:r w:rsidR="006B1B70">
        <w:rPr>
          <w:rFonts w:ascii="Times New Roman" w:hAnsi="Times New Roman"/>
          <w:sz w:val="24"/>
          <w:szCs w:val="24"/>
        </w:rPr>
        <w:t xml:space="preserve">  </w:t>
      </w:r>
    </w:p>
    <w:p w14:paraId="0D09F76C" w14:textId="09A66E06" w:rsidR="00114871" w:rsidRPr="00036CED" w:rsidRDefault="000337FF" w:rsidP="0071562F">
      <w:pPr>
        <w:numPr>
          <w:ilvl w:val="0"/>
          <w:numId w:val="2"/>
        </w:numPr>
        <w:spacing w:after="0" w:line="240" w:lineRule="auto"/>
        <w:rPr>
          <w:rFonts w:ascii="Times New Roman" w:hAnsi="Times New Roman"/>
          <w:sz w:val="24"/>
          <w:szCs w:val="24"/>
        </w:rPr>
      </w:pPr>
      <w:r w:rsidRPr="00912856">
        <w:rPr>
          <w:rFonts w:ascii="Times New Roman" w:hAnsi="Times New Roman"/>
          <w:sz w:val="24"/>
          <w:szCs w:val="24"/>
        </w:rPr>
        <w:t xml:space="preserve">Bachelor’s Degree </w:t>
      </w:r>
      <w:r w:rsidR="006F43CF" w:rsidRPr="00912856">
        <w:rPr>
          <w:rFonts w:ascii="Times New Roman" w:hAnsi="Times New Roman"/>
          <w:sz w:val="24"/>
          <w:szCs w:val="24"/>
        </w:rPr>
        <w:t>in relevant field with</w:t>
      </w:r>
      <w:r w:rsidR="008E4E24" w:rsidRPr="00912856">
        <w:rPr>
          <w:rFonts w:ascii="Times New Roman" w:hAnsi="Times New Roman"/>
          <w:sz w:val="24"/>
          <w:szCs w:val="24"/>
        </w:rPr>
        <w:t xml:space="preserve"> </w:t>
      </w:r>
      <w:r w:rsidR="006F43CF" w:rsidRPr="00912856">
        <w:rPr>
          <w:rFonts w:ascii="Times New Roman" w:hAnsi="Times New Roman"/>
          <w:sz w:val="24"/>
          <w:szCs w:val="24"/>
        </w:rPr>
        <w:t>6</w:t>
      </w:r>
      <w:r w:rsidR="008E4E24" w:rsidRPr="00912856">
        <w:rPr>
          <w:rFonts w:ascii="Times New Roman" w:hAnsi="Times New Roman"/>
          <w:sz w:val="24"/>
          <w:szCs w:val="24"/>
        </w:rPr>
        <w:t xml:space="preserve"> – </w:t>
      </w:r>
      <w:r w:rsidR="006F43CF" w:rsidRPr="00912856">
        <w:rPr>
          <w:rFonts w:ascii="Times New Roman" w:hAnsi="Times New Roman"/>
          <w:sz w:val="24"/>
          <w:szCs w:val="24"/>
        </w:rPr>
        <w:t>8</w:t>
      </w:r>
      <w:r w:rsidR="008E4E24" w:rsidRPr="00912856">
        <w:rPr>
          <w:rFonts w:ascii="Times New Roman" w:hAnsi="Times New Roman"/>
          <w:sz w:val="24"/>
          <w:szCs w:val="24"/>
        </w:rPr>
        <w:t xml:space="preserve"> years</w:t>
      </w:r>
      <w:r w:rsidR="008E4E24">
        <w:rPr>
          <w:rFonts w:ascii="Times New Roman" w:hAnsi="Times New Roman"/>
          <w:sz w:val="24"/>
          <w:szCs w:val="24"/>
        </w:rPr>
        <w:t xml:space="preserve"> </w:t>
      </w:r>
      <w:r w:rsidRPr="00036CED">
        <w:rPr>
          <w:rFonts w:ascii="Times New Roman" w:hAnsi="Times New Roman"/>
          <w:sz w:val="24"/>
          <w:szCs w:val="24"/>
        </w:rPr>
        <w:t xml:space="preserve">of </w:t>
      </w:r>
      <w:r w:rsidR="00FD5102">
        <w:rPr>
          <w:rFonts w:ascii="Times New Roman" w:hAnsi="Times New Roman"/>
          <w:sz w:val="24"/>
          <w:szCs w:val="24"/>
        </w:rPr>
        <w:t xml:space="preserve">senior management </w:t>
      </w:r>
      <w:r w:rsidR="00547297" w:rsidRPr="00036CED">
        <w:rPr>
          <w:rFonts w:ascii="Times New Roman" w:hAnsi="Times New Roman"/>
          <w:sz w:val="24"/>
          <w:szCs w:val="24"/>
        </w:rPr>
        <w:t xml:space="preserve">experience in </w:t>
      </w:r>
      <w:r w:rsidR="006B1B70">
        <w:rPr>
          <w:rFonts w:ascii="Times New Roman" w:hAnsi="Times New Roman"/>
          <w:sz w:val="24"/>
          <w:szCs w:val="24"/>
        </w:rPr>
        <w:t xml:space="preserve">food banking </w:t>
      </w:r>
      <w:r w:rsidR="00FD5102">
        <w:rPr>
          <w:rFonts w:ascii="Times New Roman" w:hAnsi="Times New Roman"/>
          <w:sz w:val="24"/>
          <w:szCs w:val="24"/>
        </w:rPr>
        <w:t xml:space="preserve">or </w:t>
      </w:r>
      <w:r w:rsidR="006B1B70">
        <w:rPr>
          <w:rFonts w:ascii="Times New Roman" w:hAnsi="Times New Roman"/>
          <w:sz w:val="24"/>
          <w:szCs w:val="24"/>
        </w:rPr>
        <w:t xml:space="preserve">high level operational/leadership experience in </w:t>
      </w:r>
      <w:r w:rsidR="00FD5102">
        <w:rPr>
          <w:rFonts w:ascii="Times New Roman" w:hAnsi="Times New Roman"/>
          <w:sz w:val="24"/>
          <w:szCs w:val="24"/>
        </w:rPr>
        <w:t>nonprofit management</w:t>
      </w:r>
      <w:r w:rsidR="00F8701A">
        <w:rPr>
          <w:rFonts w:ascii="Times New Roman" w:hAnsi="Times New Roman"/>
          <w:sz w:val="24"/>
          <w:szCs w:val="24"/>
        </w:rPr>
        <w:t xml:space="preserve"> </w:t>
      </w:r>
      <w:r w:rsidR="00FD5102">
        <w:rPr>
          <w:rFonts w:ascii="Times New Roman" w:hAnsi="Times New Roman"/>
          <w:sz w:val="24"/>
          <w:szCs w:val="24"/>
        </w:rPr>
        <w:t xml:space="preserve">required.  </w:t>
      </w:r>
      <w:r w:rsidR="006B1B70">
        <w:rPr>
          <w:rFonts w:ascii="Times New Roman" w:hAnsi="Times New Roman"/>
          <w:sz w:val="24"/>
          <w:szCs w:val="24"/>
        </w:rPr>
        <w:t xml:space="preserve">  </w:t>
      </w:r>
      <w:r w:rsidR="00547297" w:rsidRPr="00036CED">
        <w:rPr>
          <w:rFonts w:ascii="Times New Roman" w:hAnsi="Times New Roman"/>
          <w:sz w:val="24"/>
          <w:szCs w:val="24"/>
        </w:rPr>
        <w:t xml:space="preserve">  </w:t>
      </w:r>
    </w:p>
    <w:p w14:paraId="5290097B" w14:textId="296B1C2B" w:rsidR="0069119C" w:rsidRPr="00036CED" w:rsidRDefault="0069119C" w:rsidP="0071562F">
      <w:pPr>
        <w:numPr>
          <w:ilvl w:val="0"/>
          <w:numId w:val="2"/>
        </w:numPr>
        <w:spacing w:after="0" w:line="240" w:lineRule="auto"/>
        <w:rPr>
          <w:rFonts w:ascii="Times New Roman" w:hAnsi="Times New Roman"/>
          <w:sz w:val="24"/>
          <w:szCs w:val="24"/>
        </w:rPr>
      </w:pPr>
      <w:r w:rsidRPr="00036CED">
        <w:rPr>
          <w:rFonts w:ascii="Times New Roman" w:hAnsi="Times New Roman"/>
          <w:sz w:val="24"/>
          <w:szCs w:val="24"/>
        </w:rPr>
        <w:t>Commitment to a flexible work schedule to meet the organizational needs of WCFB</w:t>
      </w:r>
      <w:r w:rsidR="006F43CF">
        <w:rPr>
          <w:rFonts w:ascii="Times New Roman" w:hAnsi="Times New Roman"/>
          <w:sz w:val="24"/>
          <w:szCs w:val="24"/>
        </w:rPr>
        <w:t>.</w:t>
      </w:r>
      <w:r w:rsidR="006B1B70">
        <w:rPr>
          <w:rFonts w:ascii="Times New Roman" w:hAnsi="Times New Roman"/>
          <w:sz w:val="24"/>
          <w:szCs w:val="24"/>
        </w:rPr>
        <w:t xml:space="preserve">  </w:t>
      </w:r>
      <w:r w:rsidRPr="00036CED">
        <w:rPr>
          <w:rFonts w:ascii="Times New Roman" w:hAnsi="Times New Roman"/>
          <w:sz w:val="24"/>
          <w:szCs w:val="24"/>
        </w:rPr>
        <w:t xml:space="preserve">  </w:t>
      </w:r>
    </w:p>
    <w:p w14:paraId="0C0C1B7A" w14:textId="77777777" w:rsidR="00275212" w:rsidRDefault="004E2FF9" w:rsidP="002A5E1D">
      <w:pPr>
        <w:numPr>
          <w:ilvl w:val="0"/>
          <w:numId w:val="2"/>
        </w:numPr>
        <w:spacing w:after="0" w:line="240" w:lineRule="auto"/>
        <w:rPr>
          <w:rFonts w:ascii="Times New Roman" w:hAnsi="Times New Roman"/>
          <w:sz w:val="24"/>
          <w:szCs w:val="24"/>
        </w:rPr>
      </w:pPr>
      <w:r w:rsidRPr="006F43CF">
        <w:rPr>
          <w:rFonts w:ascii="Times New Roman" w:hAnsi="Times New Roman"/>
          <w:sz w:val="24"/>
          <w:szCs w:val="24"/>
        </w:rPr>
        <w:t>Willingness to travel locally, regionally and nationally as needed</w:t>
      </w:r>
      <w:r w:rsidR="006F43CF" w:rsidRPr="006F43CF">
        <w:rPr>
          <w:rFonts w:ascii="Times New Roman" w:hAnsi="Times New Roman"/>
          <w:sz w:val="24"/>
          <w:szCs w:val="24"/>
        </w:rPr>
        <w:t>.</w:t>
      </w:r>
    </w:p>
    <w:p w14:paraId="6E57617A" w14:textId="7BD98D3B" w:rsidR="004E2FF9" w:rsidRDefault="006F43CF" w:rsidP="00275212">
      <w:pPr>
        <w:numPr>
          <w:ilvl w:val="0"/>
          <w:numId w:val="2"/>
        </w:numPr>
        <w:spacing w:after="0" w:line="240" w:lineRule="auto"/>
        <w:rPr>
          <w:rFonts w:ascii="Times New Roman" w:hAnsi="Times New Roman"/>
          <w:sz w:val="24"/>
          <w:szCs w:val="24"/>
        </w:rPr>
      </w:pPr>
      <w:r w:rsidRPr="00275212">
        <w:rPr>
          <w:rFonts w:ascii="Times New Roman" w:hAnsi="Times New Roman"/>
          <w:sz w:val="24"/>
          <w:szCs w:val="24"/>
        </w:rPr>
        <w:t>Leader</w:t>
      </w:r>
      <w:r w:rsidR="004E2FF9" w:rsidRPr="00275212">
        <w:rPr>
          <w:rFonts w:ascii="Times New Roman" w:hAnsi="Times New Roman"/>
          <w:sz w:val="24"/>
          <w:szCs w:val="24"/>
        </w:rPr>
        <w:t>ship experience and professional communication skills: listening, verbal and written.</w:t>
      </w:r>
      <w:r w:rsidR="0071429F" w:rsidRPr="00275212">
        <w:rPr>
          <w:rFonts w:ascii="Times New Roman" w:hAnsi="Times New Roman"/>
          <w:sz w:val="24"/>
          <w:szCs w:val="24"/>
        </w:rPr>
        <w:t xml:space="preserve"> Bilingual </w:t>
      </w:r>
      <w:r w:rsidR="00275212">
        <w:rPr>
          <w:rFonts w:ascii="Times New Roman" w:hAnsi="Times New Roman"/>
          <w:sz w:val="24"/>
          <w:szCs w:val="24"/>
        </w:rPr>
        <w:t xml:space="preserve"> </w:t>
      </w:r>
      <w:r w:rsidR="00F8701A">
        <w:rPr>
          <w:rFonts w:ascii="Times New Roman" w:hAnsi="Times New Roman"/>
          <w:sz w:val="24"/>
          <w:szCs w:val="24"/>
        </w:rPr>
        <w:t xml:space="preserve">                        </w:t>
      </w:r>
      <w:r w:rsidR="00275212">
        <w:rPr>
          <w:rFonts w:ascii="Times New Roman" w:hAnsi="Times New Roman"/>
          <w:sz w:val="24"/>
          <w:szCs w:val="24"/>
        </w:rPr>
        <w:t xml:space="preserve">  </w:t>
      </w:r>
      <w:r w:rsidR="00F8701A">
        <w:rPr>
          <w:rFonts w:ascii="Times New Roman" w:hAnsi="Times New Roman"/>
          <w:sz w:val="24"/>
          <w:szCs w:val="24"/>
        </w:rPr>
        <w:t xml:space="preserve">     </w:t>
      </w:r>
      <w:r w:rsidR="0071429F" w:rsidRPr="00275212">
        <w:rPr>
          <w:rFonts w:ascii="Times New Roman" w:hAnsi="Times New Roman"/>
          <w:sz w:val="24"/>
          <w:szCs w:val="24"/>
        </w:rPr>
        <w:t>English and Spanish a pl</w:t>
      </w:r>
      <w:r w:rsidR="00275212" w:rsidRPr="00275212">
        <w:rPr>
          <w:rFonts w:ascii="Times New Roman" w:hAnsi="Times New Roman"/>
          <w:sz w:val="24"/>
          <w:szCs w:val="24"/>
        </w:rPr>
        <w:t>us.</w:t>
      </w:r>
    </w:p>
    <w:p w14:paraId="19B13387" w14:textId="77777777" w:rsidR="007C7832" w:rsidRDefault="007C7832" w:rsidP="0091285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The ideal candidate will have the following qualities and strong skill set:</w:t>
      </w:r>
    </w:p>
    <w:p w14:paraId="29CD5535" w14:textId="449B6CFE" w:rsidR="00912856" w:rsidRPr="00912856" w:rsidRDefault="00912856" w:rsidP="007C7832">
      <w:pPr>
        <w:pStyle w:val="ListParagraph"/>
        <w:numPr>
          <w:ilvl w:val="1"/>
          <w:numId w:val="14"/>
        </w:numPr>
        <w:spacing w:after="0" w:line="240" w:lineRule="auto"/>
        <w:rPr>
          <w:rFonts w:ascii="Times New Roman" w:hAnsi="Times New Roman"/>
          <w:sz w:val="24"/>
          <w:szCs w:val="24"/>
        </w:rPr>
      </w:pPr>
      <w:r w:rsidRPr="00912856">
        <w:rPr>
          <w:rFonts w:ascii="Times New Roman" w:hAnsi="Times New Roman"/>
          <w:sz w:val="24"/>
          <w:szCs w:val="24"/>
        </w:rPr>
        <w:t xml:space="preserve">Supervisory </w:t>
      </w:r>
      <w:r>
        <w:rPr>
          <w:rFonts w:ascii="Times New Roman" w:hAnsi="Times New Roman"/>
          <w:sz w:val="24"/>
          <w:szCs w:val="24"/>
        </w:rPr>
        <w:t xml:space="preserve">management </w:t>
      </w:r>
      <w:r w:rsidRPr="00912856">
        <w:rPr>
          <w:rFonts w:ascii="Times New Roman" w:hAnsi="Times New Roman"/>
          <w:sz w:val="24"/>
          <w:szCs w:val="24"/>
        </w:rPr>
        <w:t>experience / organizational skills including</w:t>
      </w:r>
      <w:r w:rsidR="00474AAA">
        <w:rPr>
          <w:rFonts w:ascii="Times New Roman" w:hAnsi="Times New Roman"/>
          <w:sz w:val="24"/>
          <w:szCs w:val="24"/>
        </w:rPr>
        <w:t xml:space="preserve"> </w:t>
      </w:r>
      <w:r w:rsidRPr="00912856">
        <w:rPr>
          <w:rFonts w:ascii="Times New Roman" w:hAnsi="Times New Roman"/>
          <w:sz w:val="24"/>
          <w:szCs w:val="24"/>
        </w:rPr>
        <w:t xml:space="preserve">managing teams and multiple, competing priorities, adhering to deadlines, motivating people, keeping projects on task and attention to detail. </w:t>
      </w:r>
    </w:p>
    <w:p w14:paraId="454A8F19" w14:textId="3FBD8DE8" w:rsidR="00912856" w:rsidRPr="00912856" w:rsidRDefault="00912856" w:rsidP="007C7832">
      <w:pPr>
        <w:pStyle w:val="ListParagraph"/>
        <w:numPr>
          <w:ilvl w:val="1"/>
          <w:numId w:val="14"/>
        </w:numPr>
        <w:spacing w:after="0" w:line="240" w:lineRule="auto"/>
        <w:rPr>
          <w:rFonts w:ascii="Times New Roman" w:hAnsi="Times New Roman"/>
          <w:sz w:val="24"/>
          <w:szCs w:val="24"/>
        </w:rPr>
      </w:pPr>
      <w:r w:rsidRPr="00912856">
        <w:rPr>
          <w:rFonts w:ascii="Times New Roman" w:hAnsi="Times New Roman"/>
          <w:sz w:val="24"/>
          <w:szCs w:val="24"/>
        </w:rPr>
        <w:t xml:space="preserve">Interpersonal skills, </w:t>
      </w:r>
      <w:r w:rsidR="00474AAA">
        <w:rPr>
          <w:rFonts w:ascii="Times New Roman" w:hAnsi="Times New Roman"/>
          <w:sz w:val="24"/>
          <w:szCs w:val="24"/>
        </w:rPr>
        <w:t xml:space="preserve">including </w:t>
      </w:r>
      <w:r w:rsidRPr="00912856">
        <w:rPr>
          <w:rFonts w:ascii="Times New Roman" w:hAnsi="Times New Roman"/>
          <w:sz w:val="24"/>
          <w:szCs w:val="24"/>
        </w:rPr>
        <w:t>the ability to work collaboratively as part of a team.</w:t>
      </w:r>
    </w:p>
    <w:p w14:paraId="586083F1" w14:textId="46C17806" w:rsidR="00912856" w:rsidRPr="00912856" w:rsidRDefault="007C7832" w:rsidP="007C7832">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S</w:t>
      </w:r>
      <w:r w:rsidR="00912856" w:rsidRPr="00912856">
        <w:rPr>
          <w:rFonts w:ascii="Times New Roman" w:hAnsi="Times New Roman"/>
          <w:sz w:val="24"/>
          <w:szCs w:val="24"/>
        </w:rPr>
        <w:t>hort and long-term planning and evaluation</w:t>
      </w:r>
      <w:r>
        <w:rPr>
          <w:rFonts w:ascii="Times New Roman" w:hAnsi="Times New Roman"/>
          <w:sz w:val="24"/>
          <w:szCs w:val="24"/>
        </w:rPr>
        <w:t xml:space="preserve">.  </w:t>
      </w:r>
      <w:r w:rsidR="00912856" w:rsidRPr="00912856">
        <w:rPr>
          <w:rFonts w:ascii="Times New Roman" w:hAnsi="Times New Roman"/>
          <w:sz w:val="24"/>
          <w:szCs w:val="24"/>
        </w:rPr>
        <w:t xml:space="preserve">  </w:t>
      </w:r>
    </w:p>
    <w:p w14:paraId="09B28C38" w14:textId="4E339315" w:rsidR="00912856" w:rsidRPr="00912856" w:rsidRDefault="00912856" w:rsidP="007C7832">
      <w:pPr>
        <w:pStyle w:val="ListParagraph"/>
        <w:numPr>
          <w:ilvl w:val="1"/>
          <w:numId w:val="14"/>
        </w:numPr>
        <w:spacing w:after="0" w:line="240" w:lineRule="auto"/>
        <w:rPr>
          <w:rFonts w:ascii="Times New Roman" w:hAnsi="Times New Roman"/>
          <w:sz w:val="24"/>
          <w:szCs w:val="24"/>
        </w:rPr>
      </w:pPr>
      <w:r w:rsidRPr="00912856">
        <w:rPr>
          <w:rFonts w:ascii="Times New Roman" w:hAnsi="Times New Roman"/>
          <w:sz w:val="24"/>
          <w:szCs w:val="24"/>
        </w:rPr>
        <w:t>Budgeting and financial management</w:t>
      </w:r>
      <w:r w:rsidR="007C7832">
        <w:rPr>
          <w:rFonts w:ascii="Times New Roman" w:hAnsi="Times New Roman"/>
          <w:sz w:val="24"/>
          <w:szCs w:val="24"/>
        </w:rPr>
        <w:t xml:space="preserve">.  </w:t>
      </w:r>
    </w:p>
    <w:p w14:paraId="21BA07C1" w14:textId="1AC2258F" w:rsidR="00912856" w:rsidRPr="00912856" w:rsidRDefault="00FF7EBB" w:rsidP="007C7832">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 xml:space="preserve">Systems </w:t>
      </w:r>
      <w:r w:rsidR="00912856" w:rsidRPr="00912856">
        <w:rPr>
          <w:rFonts w:ascii="Times New Roman" w:hAnsi="Times New Roman"/>
          <w:sz w:val="24"/>
          <w:szCs w:val="24"/>
        </w:rPr>
        <w:t>thinker and problem-solv</w:t>
      </w:r>
      <w:r w:rsidR="007C7832">
        <w:rPr>
          <w:rFonts w:ascii="Times New Roman" w:hAnsi="Times New Roman"/>
          <w:sz w:val="24"/>
          <w:szCs w:val="24"/>
        </w:rPr>
        <w:t xml:space="preserve">er.   </w:t>
      </w:r>
      <w:r w:rsidR="00474AAA">
        <w:rPr>
          <w:rFonts w:ascii="Times New Roman" w:hAnsi="Times New Roman"/>
          <w:sz w:val="24"/>
          <w:szCs w:val="24"/>
        </w:rPr>
        <w:t xml:space="preserve">  </w:t>
      </w:r>
    </w:p>
    <w:p w14:paraId="78C82E8F" w14:textId="77777777" w:rsidR="00912856" w:rsidRPr="00912856" w:rsidRDefault="00912856" w:rsidP="007C7832">
      <w:pPr>
        <w:pStyle w:val="ListParagraph"/>
        <w:numPr>
          <w:ilvl w:val="1"/>
          <w:numId w:val="14"/>
        </w:numPr>
        <w:spacing w:after="0" w:line="240" w:lineRule="auto"/>
        <w:rPr>
          <w:rFonts w:ascii="Times New Roman" w:hAnsi="Times New Roman"/>
          <w:sz w:val="24"/>
          <w:szCs w:val="24"/>
        </w:rPr>
      </w:pPr>
      <w:r w:rsidRPr="00912856">
        <w:rPr>
          <w:rFonts w:ascii="Times New Roman" w:hAnsi="Times New Roman"/>
          <w:sz w:val="24"/>
          <w:szCs w:val="24"/>
        </w:rPr>
        <w:t>Initiative, flexibility and ability to adapt quickly to changing circumstances and priorities.</w:t>
      </w:r>
    </w:p>
    <w:p w14:paraId="32AF0DAD" w14:textId="5B014037" w:rsidR="00912856" w:rsidRPr="00912856" w:rsidRDefault="007C7832" w:rsidP="007C7832">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Skill with c</w:t>
      </w:r>
      <w:r w:rsidR="00FF7EBB">
        <w:rPr>
          <w:rFonts w:ascii="Times New Roman" w:hAnsi="Times New Roman"/>
          <w:sz w:val="24"/>
          <w:szCs w:val="24"/>
        </w:rPr>
        <w:t xml:space="preserve">omputer programs including </w:t>
      </w:r>
      <w:r w:rsidR="00912856" w:rsidRPr="00912856">
        <w:rPr>
          <w:rFonts w:ascii="Times New Roman" w:hAnsi="Times New Roman"/>
          <w:sz w:val="24"/>
          <w:szCs w:val="24"/>
        </w:rPr>
        <w:t xml:space="preserve">inventory management software.  </w:t>
      </w:r>
    </w:p>
    <w:p w14:paraId="00AC64B7" w14:textId="35109D11" w:rsidR="00912856" w:rsidRPr="00912856" w:rsidRDefault="007C7832" w:rsidP="007C7832">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 xml:space="preserve">Ability </w:t>
      </w:r>
      <w:r w:rsidR="00912856" w:rsidRPr="00912856">
        <w:rPr>
          <w:rFonts w:ascii="Times New Roman" w:hAnsi="Times New Roman"/>
          <w:sz w:val="24"/>
          <w:szCs w:val="24"/>
        </w:rPr>
        <w:t>to digest technical documents including financial reports and contracts.</w:t>
      </w:r>
    </w:p>
    <w:p w14:paraId="749A99C1" w14:textId="6A096E95" w:rsidR="00B96EC9" w:rsidRDefault="00B96EC9" w:rsidP="00B96EC9">
      <w:pPr>
        <w:spacing w:after="0" w:line="240" w:lineRule="auto"/>
        <w:rPr>
          <w:rFonts w:ascii="Times New Roman" w:hAnsi="Times New Roman"/>
          <w:sz w:val="24"/>
          <w:szCs w:val="24"/>
        </w:rPr>
      </w:pPr>
    </w:p>
    <w:p w14:paraId="06E43282" w14:textId="087D1109" w:rsidR="00B96EC9" w:rsidRPr="00F8701A" w:rsidRDefault="00B96EC9" w:rsidP="00B96EC9">
      <w:pPr>
        <w:spacing w:after="0" w:line="240" w:lineRule="auto"/>
        <w:rPr>
          <w:rFonts w:ascii="Times New Roman" w:hAnsi="Times New Roman"/>
          <w:b/>
          <w:bCs/>
          <w:sz w:val="24"/>
          <w:szCs w:val="24"/>
          <w:u w:val="single"/>
        </w:rPr>
      </w:pPr>
      <w:r w:rsidRPr="00F8701A">
        <w:rPr>
          <w:rFonts w:ascii="Times New Roman" w:hAnsi="Times New Roman"/>
          <w:b/>
          <w:bCs/>
          <w:sz w:val="24"/>
          <w:szCs w:val="24"/>
          <w:u w:val="single"/>
        </w:rPr>
        <w:t>Status</w:t>
      </w:r>
    </w:p>
    <w:p w14:paraId="11C0C737" w14:textId="6C285227" w:rsidR="00B96EC9" w:rsidRDefault="00B96EC9" w:rsidP="004E7D35">
      <w:pPr>
        <w:spacing w:after="0" w:line="240" w:lineRule="auto"/>
        <w:ind w:left="720"/>
        <w:rPr>
          <w:rFonts w:ascii="Times New Roman" w:hAnsi="Times New Roman"/>
          <w:sz w:val="24"/>
          <w:szCs w:val="24"/>
        </w:rPr>
      </w:pPr>
      <w:r w:rsidRPr="004E7D35">
        <w:rPr>
          <w:rFonts w:ascii="Times New Roman" w:hAnsi="Times New Roman"/>
          <w:sz w:val="24"/>
          <w:szCs w:val="24"/>
        </w:rPr>
        <w:t xml:space="preserve">This is a full time exempt salaried position with a compensation range </w:t>
      </w:r>
      <w:r w:rsidR="004E7D35" w:rsidRPr="004E7D35">
        <w:rPr>
          <w:rFonts w:ascii="Times New Roman" w:hAnsi="Times New Roman"/>
          <w:sz w:val="24"/>
          <w:szCs w:val="24"/>
        </w:rPr>
        <w:t xml:space="preserve">currently at $87,000 - $108,160 with a </w:t>
      </w:r>
      <w:r w:rsidR="006F43CF">
        <w:rPr>
          <w:rFonts w:ascii="Times New Roman" w:hAnsi="Times New Roman"/>
          <w:sz w:val="24"/>
          <w:szCs w:val="24"/>
        </w:rPr>
        <w:t>competitive benefit package.</w:t>
      </w:r>
    </w:p>
    <w:p w14:paraId="10B6E3DD" w14:textId="77777777" w:rsidR="004F57CA" w:rsidRPr="00036CED" w:rsidRDefault="004F57CA" w:rsidP="004F57CA">
      <w:pPr>
        <w:spacing w:after="0" w:line="240" w:lineRule="auto"/>
        <w:jc w:val="right"/>
        <w:rPr>
          <w:rFonts w:ascii="Times New Roman" w:hAnsi="Times New Roman"/>
          <w:b/>
          <w:sz w:val="24"/>
          <w:szCs w:val="24"/>
        </w:rPr>
      </w:pPr>
      <w:r w:rsidRPr="00036CED">
        <w:rPr>
          <w:rFonts w:ascii="Times New Roman" w:hAnsi="Times New Roman"/>
          <w:b/>
          <w:sz w:val="24"/>
          <w:szCs w:val="24"/>
        </w:rPr>
        <w:lastRenderedPageBreak/>
        <w:t>Worcester County Food Bank</w:t>
      </w:r>
    </w:p>
    <w:p w14:paraId="5350513A" w14:textId="77777777" w:rsidR="004F57CA" w:rsidRDefault="004F57CA" w:rsidP="004F57CA">
      <w:pPr>
        <w:spacing w:after="0" w:line="240" w:lineRule="auto"/>
        <w:jc w:val="right"/>
        <w:rPr>
          <w:rFonts w:ascii="Times New Roman" w:hAnsi="Times New Roman"/>
          <w:b/>
          <w:sz w:val="24"/>
          <w:szCs w:val="24"/>
        </w:rPr>
      </w:pPr>
      <w:r>
        <w:rPr>
          <w:rFonts w:ascii="Times New Roman" w:hAnsi="Times New Roman"/>
          <w:b/>
          <w:sz w:val="24"/>
          <w:szCs w:val="24"/>
        </w:rPr>
        <w:t>Chief Operating Officer (COO)</w:t>
      </w:r>
    </w:p>
    <w:p w14:paraId="4B4903E6" w14:textId="77777777" w:rsidR="004F57CA" w:rsidRDefault="004F57CA" w:rsidP="004F57CA">
      <w:pPr>
        <w:spacing w:after="0" w:line="240" w:lineRule="auto"/>
        <w:jc w:val="right"/>
        <w:rPr>
          <w:rFonts w:ascii="Times New Roman" w:hAnsi="Times New Roman"/>
          <w:b/>
          <w:sz w:val="24"/>
          <w:szCs w:val="24"/>
        </w:rPr>
      </w:pPr>
      <w:r>
        <w:rPr>
          <w:rFonts w:ascii="Times New Roman" w:hAnsi="Times New Roman"/>
          <w:b/>
          <w:sz w:val="24"/>
          <w:szCs w:val="24"/>
        </w:rPr>
        <w:t>Job Posting</w:t>
      </w:r>
    </w:p>
    <w:p w14:paraId="46CCEF0C" w14:textId="77777777" w:rsidR="004F57CA" w:rsidRDefault="004F57CA" w:rsidP="004F57CA">
      <w:pPr>
        <w:spacing w:after="0" w:line="240" w:lineRule="auto"/>
        <w:jc w:val="right"/>
        <w:textAlignment w:val="baseline"/>
        <w:rPr>
          <w:rFonts w:ascii="Times New Roman" w:eastAsia="Times New Roman" w:hAnsi="Times New Roman"/>
          <w:b/>
          <w:color w:val="000000"/>
          <w:sz w:val="24"/>
          <w:szCs w:val="24"/>
        </w:rPr>
      </w:pPr>
    </w:p>
    <w:p w14:paraId="5225D706" w14:textId="77777777" w:rsidR="004F57CA" w:rsidRDefault="004F57CA" w:rsidP="00FF55DC">
      <w:pPr>
        <w:spacing w:after="0" w:line="240" w:lineRule="auto"/>
        <w:textAlignment w:val="baseline"/>
        <w:rPr>
          <w:rFonts w:ascii="Times New Roman" w:eastAsia="Times New Roman" w:hAnsi="Times New Roman"/>
          <w:b/>
          <w:color w:val="000000"/>
          <w:sz w:val="24"/>
          <w:szCs w:val="24"/>
        </w:rPr>
      </w:pPr>
    </w:p>
    <w:p w14:paraId="60365D37" w14:textId="3EFB84E3" w:rsidR="00FF55DC" w:rsidRDefault="00FF55DC" w:rsidP="00FF55DC">
      <w:pPr>
        <w:spacing w:after="0" w:line="240" w:lineRule="auto"/>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How to Apply: </w:t>
      </w:r>
    </w:p>
    <w:p w14:paraId="20A2F01B" w14:textId="77777777" w:rsidR="00FF55DC" w:rsidRDefault="00FF55DC" w:rsidP="00FF55DC">
      <w:pPr>
        <w:spacing w:after="0" w:line="240" w:lineRule="auto"/>
        <w:textAlignment w:val="baseline"/>
        <w:rPr>
          <w:rFonts w:ascii="Times New Roman" w:eastAsia="Times New Roman" w:hAnsi="Times New Roman"/>
          <w:b/>
          <w:color w:val="000000"/>
          <w:sz w:val="24"/>
          <w:szCs w:val="24"/>
        </w:rPr>
      </w:pPr>
    </w:p>
    <w:p w14:paraId="6C7C7D73" w14:textId="28AD7C31" w:rsidR="00FF55DC" w:rsidRDefault="00FF55DC" w:rsidP="00FF55DC">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BE6C64">
        <w:rPr>
          <w:rFonts w:ascii="Times New Roman" w:eastAsia="Times New Roman" w:hAnsi="Times New Roman" w:cs="Times New Roman"/>
          <w:color w:val="000000"/>
          <w:sz w:val="24"/>
          <w:szCs w:val="24"/>
        </w:rPr>
        <w:t xml:space="preserve">E-mail </w:t>
      </w:r>
      <w:hyperlink r:id="rId8" w:history="1">
        <w:r w:rsidRPr="00BE6C64">
          <w:rPr>
            <w:rStyle w:val="Hyperlink"/>
            <w:rFonts w:ascii="Times New Roman" w:eastAsia="Times New Roman" w:hAnsi="Times New Roman"/>
            <w:sz w:val="24"/>
            <w:szCs w:val="24"/>
          </w:rPr>
          <w:t>jobs@foodbank.org</w:t>
        </w:r>
      </w:hyperlink>
      <w:r w:rsidRPr="00BE6C64">
        <w:rPr>
          <w:rFonts w:ascii="Times New Roman" w:eastAsia="Times New Roman" w:hAnsi="Times New Roman" w:cs="Times New Roman"/>
          <w:color w:val="000000"/>
          <w:sz w:val="24"/>
          <w:szCs w:val="24"/>
        </w:rPr>
        <w:t xml:space="preserve"> (subject line: “</w:t>
      </w:r>
      <w:r>
        <w:rPr>
          <w:rFonts w:ascii="Times New Roman" w:eastAsia="Times New Roman" w:hAnsi="Times New Roman" w:cs="Times New Roman"/>
          <w:color w:val="000000"/>
          <w:sz w:val="24"/>
          <w:szCs w:val="24"/>
        </w:rPr>
        <w:t xml:space="preserve">Chief Operating Officer”); </w:t>
      </w:r>
      <w:r w:rsidRPr="00BE6C64">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 xml:space="preserve"> </w:t>
      </w:r>
    </w:p>
    <w:p w14:paraId="7EE59910" w14:textId="77777777" w:rsidR="00FF55DC" w:rsidRPr="00BE6C64" w:rsidRDefault="00FF55DC" w:rsidP="00FF55DC">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 cover letter and résumé to Worcester County Food Bank, Attn: Lara Greene, 474 Boston Turnpike, Shrewsbury, MA 01545. </w:t>
      </w:r>
    </w:p>
    <w:p w14:paraId="492DF76B" w14:textId="77777777" w:rsidR="00FF55DC" w:rsidRDefault="00FF55DC" w:rsidP="00FF55DC">
      <w:pPr>
        <w:spacing w:after="0" w:line="240" w:lineRule="auto"/>
        <w:textAlignment w:val="baseline"/>
        <w:rPr>
          <w:rFonts w:ascii="Times New Roman" w:eastAsia="Times New Roman" w:hAnsi="Times New Roman"/>
          <w:i/>
          <w:color w:val="000000"/>
          <w:sz w:val="24"/>
          <w:szCs w:val="24"/>
        </w:rPr>
      </w:pPr>
    </w:p>
    <w:p w14:paraId="0379A069" w14:textId="77777777" w:rsidR="00FF55DC" w:rsidRPr="00F168FB" w:rsidRDefault="00FF55DC" w:rsidP="00FF55DC">
      <w:pPr>
        <w:spacing w:after="0" w:line="240" w:lineRule="auto"/>
        <w:textAlignment w:val="baseline"/>
        <w:rPr>
          <w:rFonts w:ascii="Times New Roman" w:eastAsia="Times New Roman" w:hAnsi="Times New Roman"/>
          <w:i/>
          <w:color w:val="000000"/>
          <w:sz w:val="24"/>
          <w:szCs w:val="24"/>
        </w:rPr>
      </w:pPr>
      <w:r w:rsidRPr="00F168FB">
        <w:rPr>
          <w:rFonts w:ascii="Times New Roman" w:eastAsia="Times New Roman" w:hAnsi="Times New Roman"/>
          <w:i/>
          <w:color w:val="000000"/>
          <w:sz w:val="24"/>
          <w:szCs w:val="24"/>
        </w:rPr>
        <w:t xml:space="preserve">WCFB is </w:t>
      </w:r>
      <w:r>
        <w:rPr>
          <w:rFonts w:ascii="Times New Roman" w:eastAsia="Times New Roman" w:hAnsi="Times New Roman"/>
          <w:i/>
          <w:color w:val="000000"/>
          <w:sz w:val="24"/>
          <w:szCs w:val="24"/>
        </w:rPr>
        <w:t>a</w:t>
      </w:r>
      <w:r w:rsidRPr="00F168FB">
        <w:rPr>
          <w:rFonts w:ascii="Times New Roman" w:eastAsia="Times New Roman" w:hAnsi="Times New Roman"/>
          <w:i/>
          <w:color w:val="000000"/>
          <w:sz w:val="24"/>
          <w:szCs w:val="24"/>
        </w:rPr>
        <w:t>n Equal Employment Opportunity (EEO) employer and welcomes all qualified applicants.  Applicants will receive fair and impartial consideration without regard to race, sex, color, national origin, age, disability, veteran status, genetic data, or religion or other legally protected status.</w:t>
      </w:r>
    </w:p>
    <w:p w14:paraId="61E48E70" w14:textId="77777777" w:rsidR="00FF55DC" w:rsidRPr="004E7D35" w:rsidRDefault="00FF55DC" w:rsidP="00FF55DC">
      <w:pPr>
        <w:spacing w:after="0" w:line="240" w:lineRule="auto"/>
        <w:textAlignment w:val="baseline"/>
        <w:rPr>
          <w:rFonts w:ascii="Times New Roman" w:hAnsi="Times New Roman"/>
          <w:sz w:val="24"/>
          <w:szCs w:val="24"/>
        </w:rPr>
      </w:pPr>
    </w:p>
    <w:sectPr w:rsidR="00FF55DC" w:rsidRPr="004E7D35" w:rsidSect="005200E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5646" w14:textId="77777777" w:rsidR="008C5112" w:rsidRDefault="008C5112" w:rsidP="0029331D">
      <w:pPr>
        <w:spacing w:after="0" w:line="240" w:lineRule="auto"/>
      </w:pPr>
      <w:r>
        <w:separator/>
      </w:r>
    </w:p>
  </w:endnote>
  <w:endnote w:type="continuationSeparator" w:id="0">
    <w:p w14:paraId="6B429975" w14:textId="77777777" w:rsidR="008C5112" w:rsidRDefault="008C5112" w:rsidP="0029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1DE4" w14:textId="77777777" w:rsidR="006E37ED" w:rsidRDefault="00C35EB3">
    <w:pPr>
      <w:pStyle w:val="Footer"/>
      <w:jc w:val="right"/>
    </w:pPr>
    <w:r>
      <w:fldChar w:fldCharType="begin"/>
    </w:r>
    <w:r>
      <w:instrText xml:space="preserve"> PAGE   \* MERGEFORMAT </w:instrText>
    </w:r>
    <w:r>
      <w:fldChar w:fldCharType="separate"/>
    </w:r>
    <w:r w:rsidR="007E38B1">
      <w:rPr>
        <w:noProof/>
      </w:rPr>
      <w:t>2</w:t>
    </w:r>
    <w:r>
      <w:rPr>
        <w:noProof/>
      </w:rPr>
      <w:fldChar w:fldCharType="end"/>
    </w:r>
  </w:p>
  <w:p w14:paraId="13786E93" w14:textId="77777777" w:rsidR="006E37ED" w:rsidRDefault="006E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C4F5" w14:textId="77777777" w:rsidR="008C5112" w:rsidRDefault="008C5112" w:rsidP="0029331D">
      <w:pPr>
        <w:spacing w:after="0" w:line="240" w:lineRule="auto"/>
      </w:pPr>
      <w:r>
        <w:separator/>
      </w:r>
    </w:p>
  </w:footnote>
  <w:footnote w:type="continuationSeparator" w:id="0">
    <w:p w14:paraId="5589F85F" w14:textId="77777777" w:rsidR="008C5112" w:rsidRDefault="008C5112" w:rsidP="0029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164B"/>
    <w:multiLevelType w:val="hybridMultilevel"/>
    <w:tmpl w:val="04AE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46A6B"/>
    <w:multiLevelType w:val="multilevel"/>
    <w:tmpl w:val="B3E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C63CC"/>
    <w:multiLevelType w:val="hybridMultilevel"/>
    <w:tmpl w:val="C08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2B82"/>
    <w:multiLevelType w:val="hybridMultilevel"/>
    <w:tmpl w:val="B8B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389F"/>
    <w:multiLevelType w:val="multilevel"/>
    <w:tmpl w:val="D92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C46DA"/>
    <w:multiLevelType w:val="hybridMultilevel"/>
    <w:tmpl w:val="BCBAD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A1FD8"/>
    <w:multiLevelType w:val="hybridMultilevel"/>
    <w:tmpl w:val="3C726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22073"/>
    <w:multiLevelType w:val="multilevel"/>
    <w:tmpl w:val="2B0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56187"/>
    <w:multiLevelType w:val="hybridMultilevel"/>
    <w:tmpl w:val="99DC0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94033C3"/>
    <w:multiLevelType w:val="multilevel"/>
    <w:tmpl w:val="1BC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20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0855A7"/>
    <w:multiLevelType w:val="hybridMultilevel"/>
    <w:tmpl w:val="9AE26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665A0"/>
    <w:multiLevelType w:val="hybridMultilevel"/>
    <w:tmpl w:val="0ACCA420"/>
    <w:lvl w:ilvl="0" w:tplc="DEAAD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16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035EF3"/>
    <w:multiLevelType w:val="hybridMultilevel"/>
    <w:tmpl w:val="90F0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A5857"/>
    <w:multiLevelType w:val="hybridMultilevel"/>
    <w:tmpl w:val="0484A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2"/>
  </w:num>
  <w:num w:numId="5">
    <w:abstractNumId w:val="7"/>
  </w:num>
  <w:num w:numId="6">
    <w:abstractNumId w:val="9"/>
  </w:num>
  <w:num w:numId="7">
    <w:abstractNumId w:val="8"/>
  </w:num>
  <w:num w:numId="8">
    <w:abstractNumId w:val="1"/>
  </w:num>
  <w:num w:numId="9">
    <w:abstractNumId w:val="4"/>
  </w:num>
  <w:num w:numId="10">
    <w:abstractNumId w:val="13"/>
  </w:num>
  <w:num w:numId="11">
    <w:abstractNumId w:val="10"/>
  </w:num>
  <w:num w:numId="12">
    <w:abstractNumId w:val="5"/>
  </w:num>
  <w:num w:numId="13">
    <w:abstractNumId w:val="3"/>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7A"/>
    <w:rsid w:val="000337FF"/>
    <w:rsid w:val="00036CED"/>
    <w:rsid w:val="0004690D"/>
    <w:rsid w:val="000B30FD"/>
    <w:rsid w:val="00114871"/>
    <w:rsid w:val="0013068E"/>
    <w:rsid w:val="0014613A"/>
    <w:rsid w:val="00194C11"/>
    <w:rsid w:val="001A386B"/>
    <w:rsid w:val="00221717"/>
    <w:rsid w:val="00245547"/>
    <w:rsid w:val="00247DA6"/>
    <w:rsid w:val="002607AF"/>
    <w:rsid w:val="0026142B"/>
    <w:rsid w:val="00275212"/>
    <w:rsid w:val="0029331D"/>
    <w:rsid w:val="002A378F"/>
    <w:rsid w:val="002B1901"/>
    <w:rsid w:val="003051A7"/>
    <w:rsid w:val="003107C9"/>
    <w:rsid w:val="00336973"/>
    <w:rsid w:val="00340D1E"/>
    <w:rsid w:val="00341817"/>
    <w:rsid w:val="00353B64"/>
    <w:rsid w:val="00363C12"/>
    <w:rsid w:val="003A2A97"/>
    <w:rsid w:val="003E5874"/>
    <w:rsid w:val="003F04D4"/>
    <w:rsid w:val="0040717D"/>
    <w:rsid w:val="00437881"/>
    <w:rsid w:val="00473EA1"/>
    <w:rsid w:val="00474AAA"/>
    <w:rsid w:val="0048413C"/>
    <w:rsid w:val="00497A13"/>
    <w:rsid w:val="004A099C"/>
    <w:rsid w:val="004C7F3C"/>
    <w:rsid w:val="004D270B"/>
    <w:rsid w:val="004E2FF9"/>
    <w:rsid w:val="004E7D35"/>
    <w:rsid w:val="004F57CA"/>
    <w:rsid w:val="005200E7"/>
    <w:rsid w:val="00523E64"/>
    <w:rsid w:val="00546251"/>
    <w:rsid w:val="00547297"/>
    <w:rsid w:val="00550245"/>
    <w:rsid w:val="00581319"/>
    <w:rsid w:val="005934D9"/>
    <w:rsid w:val="005A3963"/>
    <w:rsid w:val="005E2D71"/>
    <w:rsid w:val="00626B0B"/>
    <w:rsid w:val="006439ED"/>
    <w:rsid w:val="0069119C"/>
    <w:rsid w:val="006A0C68"/>
    <w:rsid w:val="006B061B"/>
    <w:rsid w:val="006B1B70"/>
    <w:rsid w:val="006E37ED"/>
    <w:rsid w:val="006F352F"/>
    <w:rsid w:val="006F43CF"/>
    <w:rsid w:val="0071429F"/>
    <w:rsid w:val="0071562F"/>
    <w:rsid w:val="00732378"/>
    <w:rsid w:val="00734C09"/>
    <w:rsid w:val="00784F8F"/>
    <w:rsid w:val="00785220"/>
    <w:rsid w:val="007A62ED"/>
    <w:rsid w:val="007C583A"/>
    <w:rsid w:val="007C7832"/>
    <w:rsid w:val="007E2EAB"/>
    <w:rsid w:val="007E38B1"/>
    <w:rsid w:val="007F7902"/>
    <w:rsid w:val="008369B8"/>
    <w:rsid w:val="00857F26"/>
    <w:rsid w:val="00871A3D"/>
    <w:rsid w:val="00875514"/>
    <w:rsid w:val="00890582"/>
    <w:rsid w:val="008C5112"/>
    <w:rsid w:val="008E4E24"/>
    <w:rsid w:val="008F70A2"/>
    <w:rsid w:val="00912856"/>
    <w:rsid w:val="009174BF"/>
    <w:rsid w:val="0093247C"/>
    <w:rsid w:val="00945F08"/>
    <w:rsid w:val="0095305E"/>
    <w:rsid w:val="009654EC"/>
    <w:rsid w:val="00967272"/>
    <w:rsid w:val="00991D74"/>
    <w:rsid w:val="00A160F9"/>
    <w:rsid w:val="00A43B7A"/>
    <w:rsid w:val="00AB1794"/>
    <w:rsid w:val="00AB4221"/>
    <w:rsid w:val="00AE0242"/>
    <w:rsid w:val="00AF054D"/>
    <w:rsid w:val="00B41220"/>
    <w:rsid w:val="00B46070"/>
    <w:rsid w:val="00B76E42"/>
    <w:rsid w:val="00B80DF9"/>
    <w:rsid w:val="00B810D6"/>
    <w:rsid w:val="00B83F80"/>
    <w:rsid w:val="00B9012E"/>
    <w:rsid w:val="00B96EC9"/>
    <w:rsid w:val="00B97E2D"/>
    <w:rsid w:val="00BF1D54"/>
    <w:rsid w:val="00C07F82"/>
    <w:rsid w:val="00C17CC9"/>
    <w:rsid w:val="00C216F1"/>
    <w:rsid w:val="00C35DA9"/>
    <w:rsid w:val="00C35EB3"/>
    <w:rsid w:val="00C45A6B"/>
    <w:rsid w:val="00C75499"/>
    <w:rsid w:val="00C75E59"/>
    <w:rsid w:val="00C80CE6"/>
    <w:rsid w:val="00C87106"/>
    <w:rsid w:val="00C933E7"/>
    <w:rsid w:val="00C97C7C"/>
    <w:rsid w:val="00CA6D31"/>
    <w:rsid w:val="00CB1921"/>
    <w:rsid w:val="00D03F8F"/>
    <w:rsid w:val="00D51593"/>
    <w:rsid w:val="00D66E23"/>
    <w:rsid w:val="00D76633"/>
    <w:rsid w:val="00E01019"/>
    <w:rsid w:val="00E03982"/>
    <w:rsid w:val="00E65815"/>
    <w:rsid w:val="00E76237"/>
    <w:rsid w:val="00E940D7"/>
    <w:rsid w:val="00ED1AA6"/>
    <w:rsid w:val="00F53746"/>
    <w:rsid w:val="00F8701A"/>
    <w:rsid w:val="00FC1318"/>
    <w:rsid w:val="00FD5102"/>
    <w:rsid w:val="00FF55D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9E9B"/>
  <w15:docId w15:val="{EE8BAEA9-DBFE-4E26-99B2-9B10FCF0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A6"/>
    <w:pPr>
      <w:spacing w:after="200" w:line="276" w:lineRule="auto"/>
    </w:pPr>
  </w:style>
  <w:style w:type="paragraph" w:styleId="Heading2">
    <w:name w:val="heading 2"/>
    <w:basedOn w:val="Normal"/>
    <w:link w:val="Heading2Char"/>
    <w:uiPriority w:val="99"/>
    <w:qFormat/>
    <w:rsid w:val="00A43B7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3B7A"/>
    <w:rPr>
      <w:rFonts w:ascii="Times New Roman" w:hAnsi="Times New Roman" w:cs="Times New Roman"/>
      <w:b/>
      <w:bCs/>
      <w:sz w:val="36"/>
      <w:szCs w:val="36"/>
    </w:rPr>
  </w:style>
  <w:style w:type="paragraph" w:styleId="NormalWeb">
    <w:name w:val="Normal (Web)"/>
    <w:basedOn w:val="Normal"/>
    <w:uiPriority w:val="99"/>
    <w:semiHidden/>
    <w:rsid w:val="00A43B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A43B7A"/>
    <w:rPr>
      <w:rFonts w:cs="Times New Roman"/>
      <w:color w:val="0000FF"/>
      <w:u w:val="single"/>
    </w:rPr>
  </w:style>
  <w:style w:type="character" w:styleId="FollowedHyperlink">
    <w:name w:val="FollowedHyperlink"/>
    <w:basedOn w:val="DefaultParagraphFont"/>
    <w:uiPriority w:val="99"/>
    <w:semiHidden/>
    <w:rsid w:val="0029331D"/>
    <w:rPr>
      <w:rFonts w:cs="Times New Roman"/>
      <w:color w:val="800080"/>
      <w:u w:val="single"/>
    </w:rPr>
  </w:style>
  <w:style w:type="paragraph" w:styleId="Header">
    <w:name w:val="header"/>
    <w:basedOn w:val="Normal"/>
    <w:link w:val="HeaderChar"/>
    <w:uiPriority w:val="99"/>
    <w:semiHidden/>
    <w:rsid w:val="00293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9331D"/>
    <w:rPr>
      <w:rFonts w:cs="Times New Roman"/>
    </w:rPr>
  </w:style>
  <w:style w:type="paragraph" w:styleId="Footer">
    <w:name w:val="footer"/>
    <w:basedOn w:val="Normal"/>
    <w:link w:val="FooterChar"/>
    <w:uiPriority w:val="99"/>
    <w:rsid w:val="002933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331D"/>
    <w:rPr>
      <w:rFonts w:cs="Times New Roman"/>
    </w:rPr>
  </w:style>
  <w:style w:type="paragraph" w:styleId="BalloonText">
    <w:name w:val="Balloon Text"/>
    <w:basedOn w:val="Normal"/>
    <w:link w:val="BalloonTextChar"/>
    <w:uiPriority w:val="99"/>
    <w:semiHidden/>
    <w:rsid w:val="002607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318"/>
    <w:rPr>
      <w:rFonts w:ascii="Times New Roman" w:hAnsi="Times New Roman" w:cs="Times New Roman"/>
      <w:sz w:val="2"/>
    </w:rPr>
  </w:style>
  <w:style w:type="paragraph" w:styleId="ListParagraph">
    <w:name w:val="List Paragraph"/>
    <w:basedOn w:val="Normal"/>
    <w:uiPriority w:val="34"/>
    <w:qFormat/>
    <w:rsid w:val="00C35EB3"/>
    <w:pPr>
      <w:ind w:left="720"/>
      <w:contextualSpacing/>
    </w:pPr>
    <w:rPr>
      <w:rFonts w:asciiTheme="minorHAnsi" w:eastAsiaTheme="minorHAnsi" w:hAnsiTheme="minorHAnsi" w:cstheme="minorBidi"/>
    </w:rPr>
  </w:style>
  <w:style w:type="paragraph" w:styleId="BodyText">
    <w:name w:val="Body Text"/>
    <w:basedOn w:val="Normal"/>
    <w:link w:val="BodyTextChar"/>
    <w:rsid w:val="000337FF"/>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0337FF"/>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39696">
      <w:marLeft w:val="0"/>
      <w:marRight w:val="0"/>
      <w:marTop w:val="0"/>
      <w:marBottom w:val="0"/>
      <w:divBdr>
        <w:top w:val="none" w:sz="0" w:space="0" w:color="auto"/>
        <w:left w:val="none" w:sz="0" w:space="0" w:color="auto"/>
        <w:bottom w:val="none" w:sz="0" w:space="0" w:color="auto"/>
        <w:right w:val="none" w:sz="0" w:space="0" w:color="auto"/>
      </w:divBdr>
      <w:divsChild>
        <w:div w:id="500239694">
          <w:marLeft w:val="0"/>
          <w:marRight w:val="0"/>
          <w:marTop w:val="0"/>
          <w:marBottom w:val="0"/>
          <w:divBdr>
            <w:top w:val="none" w:sz="0" w:space="0" w:color="auto"/>
            <w:left w:val="none" w:sz="0" w:space="0" w:color="auto"/>
            <w:bottom w:val="none" w:sz="0" w:space="0" w:color="auto"/>
            <w:right w:val="none" w:sz="0" w:space="0" w:color="auto"/>
          </w:divBdr>
          <w:divsChild>
            <w:div w:id="500239690">
              <w:marLeft w:val="0"/>
              <w:marRight w:val="0"/>
              <w:marTop w:val="0"/>
              <w:marBottom w:val="0"/>
              <w:divBdr>
                <w:top w:val="none" w:sz="0" w:space="0" w:color="auto"/>
                <w:left w:val="none" w:sz="0" w:space="0" w:color="auto"/>
                <w:bottom w:val="none" w:sz="0" w:space="0" w:color="auto"/>
                <w:right w:val="none" w:sz="0" w:space="0" w:color="auto"/>
              </w:divBdr>
              <w:divsChild>
                <w:div w:id="500239693">
                  <w:marLeft w:val="0"/>
                  <w:marRight w:val="0"/>
                  <w:marTop w:val="0"/>
                  <w:marBottom w:val="0"/>
                  <w:divBdr>
                    <w:top w:val="none" w:sz="0" w:space="0" w:color="auto"/>
                    <w:left w:val="none" w:sz="0" w:space="0" w:color="auto"/>
                    <w:bottom w:val="none" w:sz="0" w:space="0" w:color="auto"/>
                    <w:right w:val="none" w:sz="0" w:space="0" w:color="auto"/>
                  </w:divBdr>
                </w:div>
              </w:divsChild>
            </w:div>
            <w:div w:id="500239691">
              <w:marLeft w:val="0"/>
              <w:marRight w:val="0"/>
              <w:marTop w:val="0"/>
              <w:marBottom w:val="0"/>
              <w:divBdr>
                <w:top w:val="none" w:sz="0" w:space="0" w:color="auto"/>
                <w:left w:val="none" w:sz="0" w:space="0" w:color="auto"/>
                <w:bottom w:val="none" w:sz="0" w:space="0" w:color="auto"/>
                <w:right w:val="none" w:sz="0" w:space="0" w:color="auto"/>
              </w:divBdr>
            </w:div>
          </w:divsChild>
        </w:div>
        <w:div w:id="500239695">
          <w:marLeft w:val="0"/>
          <w:marRight w:val="0"/>
          <w:marTop w:val="0"/>
          <w:marBottom w:val="0"/>
          <w:divBdr>
            <w:top w:val="none" w:sz="0" w:space="0" w:color="auto"/>
            <w:left w:val="none" w:sz="0" w:space="0" w:color="auto"/>
            <w:bottom w:val="none" w:sz="0" w:space="0" w:color="auto"/>
            <w:right w:val="none" w:sz="0" w:space="0" w:color="auto"/>
          </w:divBdr>
          <w:divsChild>
            <w:div w:id="500239692">
              <w:marLeft w:val="0"/>
              <w:marRight w:val="0"/>
              <w:marTop w:val="0"/>
              <w:marBottom w:val="0"/>
              <w:divBdr>
                <w:top w:val="none" w:sz="0" w:space="0" w:color="auto"/>
                <w:left w:val="none" w:sz="0" w:space="0" w:color="auto"/>
                <w:bottom w:val="none" w:sz="0" w:space="0" w:color="auto"/>
                <w:right w:val="none" w:sz="0" w:space="0" w:color="auto"/>
              </w:divBdr>
              <w:divsChild>
                <w:div w:id="5002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foodban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Worcester County Food Bank</vt:lpstr>
    </vt:vector>
  </TitlesOfParts>
  <Company>Hewlett-Packard Company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County Food Bank</dc:title>
  <dc:creator>jmcmurray</dc:creator>
  <cp:lastModifiedBy>Joni Kusminsky</cp:lastModifiedBy>
  <cp:revision>2</cp:revision>
  <cp:lastPrinted>2020-01-13T18:07:00Z</cp:lastPrinted>
  <dcterms:created xsi:type="dcterms:W3CDTF">2020-01-16T16:39:00Z</dcterms:created>
  <dcterms:modified xsi:type="dcterms:W3CDTF">2020-01-16T16:39:00Z</dcterms:modified>
</cp:coreProperties>
</file>